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DFF9" w14:textId="2D1C2AB1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Boa noite a todos!</w:t>
      </w:r>
    </w:p>
    <w:p w14:paraId="6FB82E28" w14:textId="77777777" w:rsidR="00C53411" w:rsidRDefault="00C53411" w:rsidP="00C5341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Dando início a mais uma sessão ordinária.</w:t>
      </w:r>
    </w:p>
    <w:p w14:paraId="07CF9CD6" w14:textId="244870DA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2F1E69F" w14:textId="0441B7BA" w:rsidR="00BE5423" w:rsidRDefault="00775E3D" w:rsidP="00E7141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bookmarkStart w:id="0" w:name="_Hlk213141301"/>
      <w:r>
        <w:rPr>
          <w:rFonts w:ascii="Times New Roman" w:hAnsi="Times New Roman" w:cs="Times New Roman"/>
          <w:sz w:val="36"/>
          <w:szCs w:val="36"/>
        </w:rPr>
        <w:t>Entrada do Projeto de Lei 42/2025, de 16 de setembro de 2025, autoria do vereador Ney Max Santana Oliveira, o qual “Dispõe sobre a criação da “Corrida Cidade de Ribeirópolis” a ser realizada anualmente no dia 18 de dezembro, e dá outras providências”</w:t>
      </w:r>
      <w:bookmarkEnd w:id="0"/>
      <w:r>
        <w:rPr>
          <w:rFonts w:ascii="Times New Roman" w:hAnsi="Times New Roman" w:cs="Times New Roman"/>
          <w:sz w:val="36"/>
          <w:szCs w:val="36"/>
        </w:rPr>
        <w:t>.</w:t>
      </w:r>
    </w:p>
    <w:p w14:paraId="4B5406B0" w14:textId="71915DF5" w:rsidR="00A761AF" w:rsidRDefault="00A761AF" w:rsidP="00E7141C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0CE7FE7" w14:textId="72225316" w:rsidR="00A761AF" w:rsidRDefault="00A761AF" w:rsidP="00E7141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bookmarkStart w:id="1" w:name="_Hlk213141348"/>
      <w:r>
        <w:rPr>
          <w:rFonts w:ascii="Times New Roman" w:hAnsi="Times New Roman" w:cs="Times New Roman"/>
          <w:sz w:val="36"/>
          <w:szCs w:val="36"/>
        </w:rPr>
        <w:t>Entrada e votação da Indicação 1</w:t>
      </w:r>
      <w:r w:rsidR="00775E3D">
        <w:rPr>
          <w:rFonts w:ascii="Times New Roman" w:hAnsi="Times New Roman" w:cs="Times New Roman"/>
          <w:sz w:val="36"/>
          <w:szCs w:val="36"/>
        </w:rPr>
        <w:t>54</w:t>
      </w:r>
      <w:r>
        <w:rPr>
          <w:rFonts w:ascii="Times New Roman" w:hAnsi="Times New Roman" w:cs="Times New Roman"/>
          <w:sz w:val="36"/>
          <w:szCs w:val="36"/>
        </w:rPr>
        <w:t xml:space="preserve">/2025, de </w:t>
      </w:r>
      <w:r w:rsidR="00775E3D">
        <w:rPr>
          <w:rFonts w:ascii="Times New Roman" w:hAnsi="Times New Roman" w:cs="Times New Roman"/>
          <w:sz w:val="36"/>
          <w:szCs w:val="36"/>
        </w:rPr>
        <w:t>14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75E3D">
        <w:rPr>
          <w:rFonts w:ascii="Times New Roman" w:hAnsi="Times New Roman" w:cs="Times New Roman"/>
          <w:sz w:val="36"/>
          <w:szCs w:val="36"/>
        </w:rPr>
        <w:t>de outubro</w:t>
      </w:r>
      <w:r>
        <w:rPr>
          <w:rFonts w:ascii="Times New Roman" w:hAnsi="Times New Roman" w:cs="Times New Roman"/>
          <w:sz w:val="36"/>
          <w:szCs w:val="36"/>
        </w:rPr>
        <w:t xml:space="preserve"> de 2025, autoria do vereador </w:t>
      </w:r>
      <w:r w:rsidR="00924C14">
        <w:rPr>
          <w:rFonts w:ascii="Times New Roman" w:hAnsi="Times New Roman" w:cs="Times New Roman"/>
          <w:sz w:val="36"/>
          <w:szCs w:val="36"/>
        </w:rPr>
        <w:t>Ney Max Santana Oliveira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924C14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 xml:space="preserve"> qual “</w:t>
      </w:r>
      <w:r w:rsidR="00924C14">
        <w:rPr>
          <w:rFonts w:ascii="Times New Roman" w:hAnsi="Times New Roman" w:cs="Times New Roman"/>
          <w:sz w:val="36"/>
          <w:szCs w:val="36"/>
        </w:rPr>
        <w:t xml:space="preserve">Indica que o município de Ribeirópolis, através da Secretaria Municipal de </w:t>
      </w:r>
      <w:r w:rsidR="008B149B">
        <w:rPr>
          <w:rFonts w:ascii="Times New Roman" w:hAnsi="Times New Roman" w:cs="Times New Roman"/>
          <w:sz w:val="36"/>
          <w:szCs w:val="36"/>
        </w:rPr>
        <w:t>S</w:t>
      </w:r>
      <w:r w:rsidR="00924C14">
        <w:rPr>
          <w:rFonts w:ascii="Times New Roman" w:hAnsi="Times New Roman" w:cs="Times New Roman"/>
          <w:sz w:val="36"/>
          <w:szCs w:val="36"/>
        </w:rPr>
        <w:t xml:space="preserve">aúde providencie a instalação de aparelhos de academia ao ar livre na lateral na lateral do campo de futebol do povoado Serra </w:t>
      </w:r>
      <w:r w:rsidR="008B149B">
        <w:rPr>
          <w:rFonts w:ascii="Times New Roman" w:hAnsi="Times New Roman" w:cs="Times New Roman"/>
          <w:sz w:val="36"/>
          <w:szCs w:val="36"/>
        </w:rPr>
        <w:t>do Machado, neste município</w:t>
      </w:r>
      <w:r>
        <w:rPr>
          <w:rFonts w:ascii="Times New Roman" w:hAnsi="Times New Roman" w:cs="Times New Roman"/>
          <w:sz w:val="36"/>
          <w:szCs w:val="36"/>
        </w:rPr>
        <w:t>”</w:t>
      </w:r>
      <w:bookmarkEnd w:id="1"/>
      <w:r>
        <w:rPr>
          <w:rFonts w:ascii="Times New Roman" w:hAnsi="Times New Roman" w:cs="Times New Roman"/>
          <w:sz w:val="36"/>
          <w:szCs w:val="36"/>
        </w:rPr>
        <w:t>.</w:t>
      </w:r>
    </w:p>
    <w:p w14:paraId="4251C6CF" w14:textId="4CD85FE1" w:rsidR="00A761AF" w:rsidRDefault="00A761AF" w:rsidP="00E7141C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3E31D32" w14:textId="3C3FB745" w:rsidR="00596EC5" w:rsidRDefault="00596EC5" w:rsidP="00E7141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bookmarkStart w:id="2" w:name="_Hlk213141570"/>
      <w:r>
        <w:rPr>
          <w:rFonts w:ascii="Times New Roman" w:hAnsi="Times New Roman" w:cs="Times New Roman"/>
          <w:sz w:val="36"/>
          <w:szCs w:val="36"/>
        </w:rPr>
        <w:t>Entrada e votação da Indicação 1</w:t>
      </w:r>
      <w:r w:rsidR="008B149B">
        <w:rPr>
          <w:rFonts w:ascii="Times New Roman" w:hAnsi="Times New Roman" w:cs="Times New Roman"/>
          <w:sz w:val="36"/>
          <w:szCs w:val="36"/>
        </w:rPr>
        <w:t>55</w:t>
      </w:r>
      <w:r>
        <w:rPr>
          <w:rFonts w:ascii="Times New Roman" w:hAnsi="Times New Roman" w:cs="Times New Roman"/>
          <w:sz w:val="36"/>
          <w:szCs w:val="36"/>
        </w:rPr>
        <w:t>/2025,</w:t>
      </w:r>
      <w:r w:rsidR="008B149B">
        <w:rPr>
          <w:rFonts w:ascii="Times New Roman" w:hAnsi="Times New Roman" w:cs="Times New Roman"/>
          <w:sz w:val="36"/>
          <w:szCs w:val="36"/>
        </w:rPr>
        <w:t xml:space="preserve"> de 14 de outubro de 2025, autoria do vereador Ney Max Santana Oliveira, a qual “Indica que o município de Ribeirópolis, através da Secretaria Municipal de Obras, estude a viabilidade de firmar parcerias com o Governo Federal, especialmente através de programas habitacionais populares no município de Ribeirópolis, estado de Sergipe</w:t>
      </w:r>
      <w:bookmarkEnd w:id="2"/>
      <w:r>
        <w:rPr>
          <w:rFonts w:ascii="Times New Roman" w:hAnsi="Times New Roman" w:cs="Times New Roman"/>
          <w:sz w:val="36"/>
          <w:szCs w:val="36"/>
        </w:rPr>
        <w:t>.</w:t>
      </w:r>
    </w:p>
    <w:p w14:paraId="2F3F32C6" w14:textId="77777777" w:rsidR="00596EC5" w:rsidRDefault="00596EC5" w:rsidP="00E7141C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932C208" w14:textId="28A463E0" w:rsidR="00A761AF" w:rsidRDefault="008B149B" w:rsidP="00E7141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bookmarkStart w:id="3" w:name="_Hlk213141639"/>
      <w:r>
        <w:rPr>
          <w:rFonts w:ascii="Times New Roman" w:hAnsi="Times New Roman" w:cs="Times New Roman"/>
          <w:sz w:val="36"/>
          <w:szCs w:val="36"/>
        </w:rPr>
        <w:t xml:space="preserve">Entrada e votação da Indicação 154/2025, de 14 de outubro de 2025, autoria do vereador Ney Max Santana Oliveira, a qual “Indica que o município de Ribeirópolis, através da </w:t>
      </w:r>
      <w:r>
        <w:rPr>
          <w:rFonts w:ascii="Times New Roman" w:hAnsi="Times New Roman" w:cs="Times New Roman"/>
          <w:sz w:val="36"/>
          <w:szCs w:val="36"/>
        </w:rPr>
        <w:lastRenderedPageBreak/>
        <w:t>Secretaria Municipal de Saúde providencie a instalação de placas de identificação nas unidades de saúde dos povoados, contendo os respectivos nomes dos homenageados oficialmente atribuí</w:t>
      </w:r>
      <w:r w:rsidR="005E338A">
        <w:rPr>
          <w:rFonts w:ascii="Times New Roman" w:hAnsi="Times New Roman" w:cs="Times New Roman"/>
          <w:sz w:val="36"/>
          <w:szCs w:val="36"/>
        </w:rPr>
        <w:t>dos a cada unidade”</w:t>
      </w:r>
      <w:bookmarkEnd w:id="3"/>
      <w:r w:rsidR="005E338A">
        <w:rPr>
          <w:rFonts w:ascii="Times New Roman" w:hAnsi="Times New Roman" w:cs="Times New Roman"/>
          <w:sz w:val="36"/>
          <w:szCs w:val="36"/>
        </w:rPr>
        <w:t>.</w:t>
      </w:r>
    </w:p>
    <w:p w14:paraId="30211FA3" w14:textId="01C786C3" w:rsidR="005E338A" w:rsidRDefault="005E338A" w:rsidP="00E7141C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5E899272" w14:textId="356C4840" w:rsidR="005E338A" w:rsidRDefault="005E338A" w:rsidP="00E7141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bookmarkStart w:id="4" w:name="_Hlk213141686"/>
      <w:r>
        <w:rPr>
          <w:rFonts w:ascii="Times New Roman" w:hAnsi="Times New Roman" w:cs="Times New Roman"/>
          <w:sz w:val="36"/>
          <w:szCs w:val="36"/>
        </w:rPr>
        <w:t>Entrada e votação da Moção de Congratulação 83/2025, de 15 de outubro de 2025, autoria do vereador Tiago Santos Teixeira, “para parabenizar o Colégio Estadual Josué Passos pelo destaque na DRE 03 com os avanços nos anos iniciais e finais no IDESE”</w:t>
      </w:r>
      <w:bookmarkEnd w:id="4"/>
      <w:r>
        <w:rPr>
          <w:rFonts w:ascii="Times New Roman" w:hAnsi="Times New Roman" w:cs="Times New Roman"/>
          <w:sz w:val="36"/>
          <w:szCs w:val="36"/>
        </w:rPr>
        <w:t>.</w:t>
      </w:r>
    </w:p>
    <w:p w14:paraId="4C0A980A" w14:textId="4D778FD3" w:rsidR="005E338A" w:rsidRDefault="005E338A" w:rsidP="00E7141C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ED56378" w14:textId="77C33670" w:rsidR="005E338A" w:rsidRPr="00A761AF" w:rsidRDefault="005E338A" w:rsidP="00E7141C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5" w:name="_Hlk213141810"/>
      <w:r>
        <w:rPr>
          <w:rFonts w:ascii="Times New Roman" w:hAnsi="Times New Roman" w:cs="Times New Roman"/>
          <w:sz w:val="36"/>
          <w:szCs w:val="36"/>
        </w:rPr>
        <w:t>Entrada e votação da Moção de Congratula</w:t>
      </w:r>
      <w:r w:rsidR="00457AE1">
        <w:rPr>
          <w:rFonts w:ascii="Times New Roman" w:hAnsi="Times New Roman" w:cs="Times New Roman"/>
          <w:sz w:val="36"/>
          <w:szCs w:val="36"/>
        </w:rPr>
        <w:t>ç</w:t>
      </w:r>
      <w:r w:rsidR="00293E95">
        <w:rPr>
          <w:rFonts w:ascii="Times New Roman" w:hAnsi="Times New Roman" w:cs="Times New Roman"/>
          <w:sz w:val="36"/>
          <w:szCs w:val="36"/>
        </w:rPr>
        <w:t>ã</w:t>
      </w:r>
      <w:r w:rsidR="00457AE1">
        <w:rPr>
          <w:rFonts w:ascii="Times New Roman" w:hAnsi="Times New Roman" w:cs="Times New Roman"/>
          <w:sz w:val="36"/>
          <w:szCs w:val="36"/>
        </w:rPr>
        <w:t>o 84/2025, de 15 de outubro de 2025, autoria dos vereadores Fagner Barbosa Nascimento, Cleiton Oliveira de Jesus e José Wilson Santos Bomfim, “à Deputada Estadual Maísa Mitidieri, pela passagem do seu aniversário comemorado no dia 15 de outubro”</w:t>
      </w:r>
      <w:bookmarkEnd w:id="5"/>
      <w:r w:rsidR="00457AE1">
        <w:rPr>
          <w:rFonts w:ascii="Times New Roman" w:hAnsi="Times New Roman" w:cs="Times New Roman"/>
          <w:sz w:val="36"/>
          <w:szCs w:val="36"/>
        </w:rPr>
        <w:t>.</w:t>
      </w:r>
    </w:p>
    <w:sectPr w:rsidR="005E338A" w:rsidRPr="00A761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1C"/>
    <w:rsid w:val="000723B8"/>
    <w:rsid w:val="00077496"/>
    <w:rsid w:val="000C34A1"/>
    <w:rsid w:val="00254BB8"/>
    <w:rsid w:val="002572A8"/>
    <w:rsid w:val="00293E95"/>
    <w:rsid w:val="002E3409"/>
    <w:rsid w:val="002F3766"/>
    <w:rsid w:val="002F4047"/>
    <w:rsid w:val="00322F11"/>
    <w:rsid w:val="003D3484"/>
    <w:rsid w:val="00457AE1"/>
    <w:rsid w:val="00462944"/>
    <w:rsid w:val="004708EB"/>
    <w:rsid w:val="00500386"/>
    <w:rsid w:val="00551C25"/>
    <w:rsid w:val="00577131"/>
    <w:rsid w:val="00596EC5"/>
    <w:rsid w:val="005E338A"/>
    <w:rsid w:val="005E3BF3"/>
    <w:rsid w:val="00671604"/>
    <w:rsid w:val="006A0FAF"/>
    <w:rsid w:val="006E5D1E"/>
    <w:rsid w:val="00775E3D"/>
    <w:rsid w:val="007A0282"/>
    <w:rsid w:val="0084080B"/>
    <w:rsid w:val="00860E76"/>
    <w:rsid w:val="008640A0"/>
    <w:rsid w:val="00874139"/>
    <w:rsid w:val="00890C02"/>
    <w:rsid w:val="008B149B"/>
    <w:rsid w:val="00907074"/>
    <w:rsid w:val="00924C14"/>
    <w:rsid w:val="00961284"/>
    <w:rsid w:val="00980403"/>
    <w:rsid w:val="00A05EEB"/>
    <w:rsid w:val="00A220D4"/>
    <w:rsid w:val="00A26AFF"/>
    <w:rsid w:val="00A60CAD"/>
    <w:rsid w:val="00A66E08"/>
    <w:rsid w:val="00A761AF"/>
    <w:rsid w:val="00A86C9E"/>
    <w:rsid w:val="00AA69EF"/>
    <w:rsid w:val="00AC2E80"/>
    <w:rsid w:val="00AF5248"/>
    <w:rsid w:val="00B17FFA"/>
    <w:rsid w:val="00B22C62"/>
    <w:rsid w:val="00B71710"/>
    <w:rsid w:val="00B849B0"/>
    <w:rsid w:val="00B9273E"/>
    <w:rsid w:val="00BC7D29"/>
    <w:rsid w:val="00BE5423"/>
    <w:rsid w:val="00C34965"/>
    <w:rsid w:val="00C53411"/>
    <w:rsid w:val="00CB5EC4"/>
    <w:rsid w:val="00CE5970"/>
    <w:rsid w:val="00DE3CB3"/>
    <w:rsid w:val="00E04C90"/>
    <w:rsid w:val="00E47385"/>
    <w:rsid w:val="00E7141C"/>
    <w:rsid w:val="00EA52C7"/>
    <w:rsid w:val="00EB4DA5"/>
    <w:rsid w:val="00EC05EF"/>
    <w:rsid w:val="00F042B3"/>
    <w:rsid w:val="00FC4259"/>
    <w:rsid w:val="00FE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493F"/>
  <w15:chartTrackingRefBased/>
  <w15:docId w15:val="{0227E7A1-83B1-496C-98B0-9564217C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3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cmribeiropolis.se@hotmail.com</dc:creator>
  <cp:keywords/>
  <dc:description/>
  <cp:lastModifiedBy>cmribeiropolis.se@hotmail.com</cp:lastModifiedBy>
  <cp:revision>4</cp:revision>
  <cp:lastPrinted>2024-05-02T15:58:00Z</cp:lastPrinted>
  <dcterms:created xsi:type="dcterms:W3CDTF">2025-10-16T15:47:00Z</dcterms:created>
  <dcterms:modified xsi:type="dcterms:W3CDTF">2025-11-04T13:30:00Z</dcterms:modified>
</cp:coreProperties>
</file>